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50"/>
        <w:tblW w:w="10348" w:type="dxa"/>
        <w:tblLook w:val="0000"/>
      </w:tblPr>
      <w:tblGrid>
        <w:gridCol w:w="3728"/>
        <w:gridCol w:w="3517"/>
        <w:gridCol w:w="3103"/>
      </w:tblGrid>
      <w:tr w:rsidR="004174DF" w:rsidRPr="00193DF7" w:rsidTr="00A36421">
        <w:trPr>
          <w:trHeight w:val="1956"/>
        </w:trPr>
        <w:tc>
          <w:tcPr>
            <w:tcW w:w="3728" w:type="dxa"/>
            <w:vAlign w:val="center"/>
          </w:tcPr>
          <w:p w:rsidR="004174DF" w:rsidRPr="00C4045C" w:rsidRDefault="004174DF" w:rsidP="00A3642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045C">
              <w:rPr>
                <w:rFonts w:ascii="Times New Roman" w:hAnsi="Times New Roman"/>
              </w:rPr>
              <w:t xml:space="preserve">Частное учреждение дополнительного профессионального образования </w:t>
            </w:r>
            <w:r w:rsidRPr="00C4045C">
              <w:rPr>
                <w:rFonts w:ascii="Times New Roman" w:hAnsi="Times New Roman"/>
                <w:b/>
                <w:bCs/>
              </w:rPr>
              <w:t xml:space="preserve">«Иркутский </w:t>
            </w:r>
            <w:proofErr w:type="gramStart"/>
            <w:r w:rsidRPr="00C4045C">
              <w:rPr>
                <w:rFonts w:ascii="Times New Roman" w:hAnsi="Times New Roman"/>
                <w:b/>
                <w:bCs/>
              </w:rPr>
              <w:t>Языковой</w:t>
            </w:r>
            <w:proofErr w:type="gramEnd"/>
            <w:r w:rsidRPr="00C4045C">
              <w:rPr>
                <w:rFonts w:ascii="Times New Roman" w:hAnsi="Times New Roman"/>
                <w:b/>
                <w:bCs/>
              </w:rPr>
              <w:t xml:space="preserve"> Центр</w:t>
            </w:r>
          </w:p>
          <w:p w:rsidR="004174DF" w:rsidRPr="00C4045C" w:rsidRDefault="004174DF" w:rsidP="00A3642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4045C">
              <w:rPr>
                <w:rFonts w:ascii="Times New Roman" w:hAnsi="Times New Roman"/>
                <w:b/>
                <w:bCs/>
              </w:rPr>
              <w:t>Биг</w:t>
            </w:r>
            <w:proofErr w:type="spellEnd"/>
            <w:r w:rsidRPr="00C4045C">
              <w:rPr>
                <w:rFonts w:ascii="Times New Roman" w:hAnsi="Times New Roman"/>
                <w:b/>
                <w:bCs/>
              </w:rPr>
              <w:t xml:space="preserve"> Бен»</w:t>
            </w:r>
          </w:p>
        </w:tc>
        <w:tc>
          <w:tcPr>
            <w:tcW w:w="3517" w:type="dxa"/>
          </w:tcPr>
          <w:p w:rsidR="004174DF" w:rsidRPr="00C4045C" w:rsidRDefault="004174DF" w:rsidP="00A36421">
            <w:pPr>
              <w:jc w:val="center"/>
              <w:rPr>
                <w:rFonts w:ascii="Times New Roman" w:hAnsi="Times New Roman"/>
              </w:rPr>
            </w:pPr>
          </w:p>
          <w:p w:rsidR="004174DF" w:rsidRPr="00C4045C" w:rsidRDefault="004174DF" w:rsidP="00A36421">
            <w:pPr>
              <w:jc w:val="center"/>
              <w:rPr>
                <w:rFonts w:ascii="Times New Roman" w:hAnsi="Times New Roman"/>
              </w:rPr>
            </w:pPr>
          </w:p>
          <w:p w:rsidR="004174DF" w:rsidRDefault="004174DF" w:rsidP="00A36421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405890" cy="1405890"/>
                  <wp:effectExtent l="19050" t="0" r="3810" b="0"/>
                  <wp:docPr id="2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4DF" w:rsidRPr="00C4045C" w:rsidRDefault="004174DF" w:rsidP="00A36421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4174DF" w:rsidRPr="00C4045C" w:rsidRDefault="004174DF" w:rsidP="00A36421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b/>
                <w:bCs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szCs w:val="18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bCs/>
                <w:szCs w:val="18"/>
              </w:rPr>
              <w:t>ркутск</w:t>
            </w:r>
          </w:p>
          <w:p w:rsidR="004174DF" w:rsidRPr="00C4045C" w:rsidRDefault="004174DF" w:rsidP="00A36421">
            <w:pPr>
              <w:jc w:val="center"/>
              <w:rPr>
                <w:rFonts w:ascii="Times New Roman" w:hAnsi="Times New Roman"/>
                <w:szCs w:val="18"/>
              </w:rPr>
            </w:pPr>
            <w:r w:rsidRPr="00C4045C">
              <w:rPr>
                <w:rFonts w:ascii="Times New Roman" w:hAnsi="Times New Roman"/>
                <w:szCs w:val="18"/>
              </w:rPr>
              <w:t>тел. (3952) 500-395</w:t>
            </w:r>
          </w:p>
          <w:p w:rsidR="004174DF" w:rsidRPr="00506A2F" w:rsidRDefault="004174DF" w:rsidP="00A36421">
            <w:pPr>
              <w:jc w:val="center"/>
              <w:rPr>
                <w:rFonts w:ascii="Times New Roman" w:hAnsi="Times New Roman"/>
                <w:szCs w:val="18"/>
              </w:rPr>
            </w:pPr>
            <w:r w:rsidRPr="00C4045C">
              <w:rPr>
                <w:rFonts w:ascii="Times New Roman" w:hAnsi="Times New Roman"/>
                <w:szCs w:val="18"/>
              </w:rPr>
              <w:t>сот</w:t>
            </w:r>
            <w:r w:rsidRPr="00506A2F">
              <w:rPr>
                <w:rFonts w:ascii="Times New Roman" w:hAnsi="Times New Roman"/>
                <w:szCs w:val="18"/>
              </w:rPr>
              <w:t xml:space="preserve">. 8-983-241-12-18 </w:t>
            </w:r>
          </w:p>
          <w:p w:rsidR="004174DF" w:rsidRPr="00193DF7" w:rsidRDefault="004174DF" w:rsidP="00A36421">
            <w:pPr>
              <w:jc w:val="center"/>
              <w:rPr>
                <w:rFonts w:ascii="Times New Roman" w:hAnsi="Times New Roman"/>
              </w:rPr>
            </w:pPr>
            <w:r w:rsidRPr="00C4045C">
              <w:rPr>
                <w:rFonts w:ascii="Times New Roman" w:hAnsi="Times New Roman"/>
                <w:szCs w:val="18"/>
                <w:lang w:val="en-US"/>
              </w:rPr>
              <w:t>www</w:t>
            </w:r>
            <w:r w:rsidRPr="00193DF7">
              <w:rPr>
                <w:rFonts w:ascii="Times New Roman" w:hAnsi="Times New Roman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Cs w:val="18"/>
                <w:lang w:val="en-US"/>
              </w:rPr>
              <w:t>bigben</w:t>
            </w:r>
            <w:proofErr w:type="spellEnd"/>
            <w:r w:rsidRPr="00193DF7">
              <w:rPr>
                <w:rFonts w:ascii="Times New Roman" w:hAnsi="Times New Roman"/>
                <w:szCs w:val="18"/>
              </w:rPr>
              <w:t>-</w:t>
            </w:r>
            <w:r w:rsidRPr="00C4045C">
              <w:rPr>
                <w:rFonts w:ascii="Times New Roman" w:hAnsi="Times New Roman"/>
                <w:szCs w:val="18"/>
                <w:lang w:val="en-US"/>
              </w:rPr>
              <w:t>irk</w:t>
            </w:r>
            <w:r w:rsidRPr="00193DF7">
              <w:rPr>
                <w:rFonts w:ascii="Times New Roman" w:hAnsi="Times New Roman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Cs w:val="18"/>
                <w:lang w:val="en-US"/>
              </w:rPr>
              <w:t>ru</w:t>
            </w:r>
            <w:proofErr w:type="spellEnd"/>
          </w:p>
        </w:tc>
      </w:tr>
    </w:tbl>
    <w:p w:rsidR="004174DF" w:rsidRPr="006C0FF9" w:rsidRDefault="004174DF" w:rsidP="004174DF">
      <w:pPr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Утверждаю</w:t>
      </w:r>
    </w:p>
    <w:p w:rsidR="004174DF" w:rsidRPr="006C0FF9" w:rsidRDefault="004174DF" w:rsidP="004174DF">
      <w:pPr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 xml:space="preserve">Руководитель ЧУДПО «Иркутский Языковой Центр </w:t>
      </w:r>
      <w:proofErr w:type="spellStart"/>
      <w:r w:rsidRPr="006C0FF9">
        <w:rPr>
          <w:rFonts w:ascii="Times New Roman" w:hAnsi="Times New Roman" w:cs="Times New Roman"/>
        </w:rPr>
        <w:t>Биг</w:t>
      </w:r>
      <w:proofErr w:type="spellEnd"/>
      <w:r w:rsidRPr="006C0FF9">
        <w:rPr>
          <w:rFonts w:ascii="Times New Roman" w:hAnsi="Times New Roman" w:cs="Times New Roman"/>
        </w:rPr>
        <w:t xml:space="preserve"> Бен»</w:t>
      </w:r>
    </w:p>
    <w:p w:rsidR="004174DF" w:rsidRPr="006C0FF9" w:rsidRDefault="004174DF" w:rsidP="004174DF">
      <w:pPr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Панкратова Т.Н.</w:t>
      </w:r>
    </w:p>
    <w:p w:rsidR="004174DF" w:rsidRPr="006C0FF9" w:rsidRDefault="004174DF" w:rsidP="004174DF">
      <w:pPr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_____________________</w:t>
      </w:r>
    </w:p>
    <w:p w:rsidR="004174DF" w:rsidRDefault="005857A7" w:rsidP="004174D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 августа 2017</w:t>
      </w:r>
      <w:r w:rsidR="004174DF" w:rsidRPr="006C0FF9">
        <w:rPr>
          <w:rFonts w:ascii="Times New Roman" w:hAnsi="Times New Roman" w:cs="Times New Roman"/>
        </w:rPr>
        <w:t>г.</w:t>
      </w:r>
    </w:p>
    <w:p w:rsidR="004174DF" w:rsidRDefault="004174DF" w:rsidP="004174DF">
      <w:pPr>
        <w:jc w:val="right"/>
        <w:rPr>
          <w:rFonts w:ascii="Times New Roman" w:hAnsi="Times New Roman" w:cs="Times New Roman"/>
        </w:rPr>
      </w:pPr>
    </w:p>
    <w:p w:rsidR="004174DF" w:rsidRDefault="004174DF" w:rsidP="004174DF">
      <w:pPr>
        <w:jc w:val="right"/>
        <w:rPr>
          <w:rFonts w:ascii="Times New Roman" w:hAnsi="Times New Roman" w:cs="Times New Roman"/>
        </w:rPr>
      </w:pPr>
    </w:p>
    <w:p w:rsidR="00013A11" w:rsidRDefault="004174DF" w:rsidP="004174DF">
      <w:pPr>
        <w:pStyle w:val="40"/>
        <w:shd w:val="clear" w:color="auto" w:fill="auto"/>
        <w:spacing w:before="0" w:after="7033"/>
        <w:ind w:left="20"/>
      </w:pPr>
      <w:r>
        <w:t xml:space="preserve">   ПОЛОЖЕНИЕ </w:t>
      </w:r>
      <w:r w:rsidR="002A08EA">
        <w:t xml:space="preserve">О внутренней оценке качества реализации дополнительных </w:t>
      </w:r>
      <w:r>
        <w:t xml:space="preserve">профессиональных, дополнительных </w:t>
      </w:r>
      <w:proofErr w:type="spellStart"/>
      <w:r>
        <w:t>общеразвивающих</w:t>
      </w:r>
      <w:proofErr w:type="spellEnd"/>
      <w:r w:rsidR="002A08EA">
        <w:t xml:space="preserve"> программ и их результатов в </w:t>
      </w:r>
      <w:r>
        <w:t xml:space="preserve">ЧУДПО «Иркутский Языковой Центр </w:t>
      </w:r>
      <w:proofErr w:type="spellStart"/>
      <w:r>
        <w:t>Биг</w:t>
      </w:r>
      <w:proofErr w:type="spellEnd"/>
      <w:r>
        <w:t xml:space="preserve"> Бен»</w:t>
      </w:r>
    </w:p>
    <w:p w:rsidR="00013A11" w:rsidRDefault="002A08EA">
      <w:pPr>
        <w:pStyle w:val="50"/>
        <w:shd w:val="clear" w:color="auto" w:fill="auto"/>
        <w:spacing w:before="0"/>
        <w:ind w:left="20"/>
      </w:pPr>
      <w:r>
        <w:t xml:space="preserve">г. </w:t>
      </w:r>
      <w:r w:rsidR="004174DF">
        <w:t xml:space="preserve">Иркутск </w:t>
      </w:r>
    </w:p>
    <w:p w:rsidR="00B01747" w:rsidRDefault="005857A7">
      <w:pPr>
        <w:pStyle w:val="50"/>
        <w:shd w:val="clear" w:color="auto" w:fill="auto"/>
        <w:spacing w:before="0"/>
        <w:ind w:left="20"/>
      </w:pPr>
      <w:r>
        <w:t>2017</w:t>
      </w:r>
    </w:p>
    <w:p w:rsidR="004174DF" w:rsidRDefault="004174DF">
      <w:pPr>
        <w:pStyle w:val="50"/>
        <w:shd w:val="clear" w:color="auto" w:fill="auto"/>
        <w:spacing w:before="0"/>
        <w:ind w:left="20"/>
      </w:pPr>
    </w:p>
    <w:p w:rsidR="00013A11" w:rsidRDefault="002A08EA">
      <w:pPr>
        <w:pStyle w:val="10"/>
        <w:keepNext/>
        <w:keepLines/>
        <w:shd w:val="clear" w:color="auto" w:fill="auto"/>
        <w:spacing w:after="125" w:line="270" w:lineRule="exact"/>
        <w:ind w:left="3740"/>
      </w:pPr>
      <w:bookmarkStart w:id="0" w:name="bookmark0"/>
      <w:r>
        <w:lastRenderedPageBreak/>
        <w:t>1. Общие положения</w:t>
      </w:r>
      <w:bookmarkEnd w:id="0"/>
    </w:p>
    <w:p w:rsidR="00013A11" w:rsidRDefault="002A08EA">
      <w:pPr>
        <w:pStyle w:val="21"/>
        <w:numPr>
          <w:ilvl w:val="0"/>
          <w:numId w:val="1"/>
        </w:numPr>
        <w:shd w:val="clear" w:color="auto" w:fill="auto"/>
        <w:tabs>
          <w:tab w:val="left" w:pos="1147"/>
        </w:tabs>
        <w:spacing w:before="0"/>
        <w:ind w:left="20" w:right="20" w:firstLine="720"/>
      </w:pPr>
      <w:r>
        <w:t xml:space="preserve">Настоящее Положение определяет цели, задачи, единые принципы системы оценки качества образования в </w:t>
      </w:r>
      <w:r w:rsidR="004174DF">
        <w:t xml:space="preserve">ЧУДПО «Иркутский Языковой Центр </w:t>
      </w:r>
      <w:proofErr w:type="spellStart"/>
      <w:r w:rsidR="004174DF">
        <w:t>Биг</w:t>
      </w:r>
      <w:proofErr w:type="spellEnd"/>
      <w:r w:rsidR="004174DF">
        <w:t xml:space="preserve"> Бен»</w:t>
      </w:r>
      <w:r>
        <w:t>, регламентирует порядок проведения мониторинга.</w:t>
      </w:r>
    </w:p>
    <w:p w:rsidR="00013A11" w:rsidRDefault="002A08EA">
      <w:pPr>
        <w:pStyle w:val="21"/>
        <w:numPr>
          <w:ilvl w:val="0"/>
          <w:numId w:val="1"/>
        </w:numPr>
        <w:shd w:val="clear" w:color="auto" w:fill="auto"/>
        <w:tabs>
          <w:tab w:val="left" w:pos="1147"/>
        </w:tabs>
        <w:spacing w:before="0"/>
        <w:ind w:left="20" w:right="20" w:firstLine="720"/>
      </w:pPr>
      <w:r>
        <w:t>Положение об обеспечении внутренней системы оценки качества образования разработано в соответствии с</w:t>
      </w:r>
      <w:hyperlink r:id="rId8" w:history="1">
        <w:r>
          <w:rPr>
            <w:rStyle w:val="a3"/>
          </w:rPr>
          <w:t xml:space="preserve"> Федеральным законом от 29.12.2012 </w:t>
        </w:r>
        <w:r>
          <w:rPr>
            <w:rStyle w:val="a3"/>
            <w:lang w:val="en-US"/>
          </w:rPr>
          <w:t>N</w:t>
        </w:r>
        <w:r>
          <w:rPr>
            <w:rStyle w:val="a3"/>
          </w:rPr>
          <w:t>273-ФЗ "Об</w:t>
        </w:r>
      </w:hyperlink>
      <w:hyperlink r:id="rId9" w:history="1">
        <w:r>
          <w:rPr>
            <w:rStyle w:val="a3"/>
          </w:rPr>
          <w:t>образовании в Российской Федерации",</w:t>
        </w:r>
      </w:hyperlink>
      <w:r>
        <w:t xml:space="preserve"> Уставом </w:t>
      </w:r>
      <w:r w:rsidR="004174DF">
        <w:t>ЧУ</w:t>
      </w:r>
      <w:r w:rsidR="00EB0E2C">
        <w:t>ДПО «</w:t>
      </w:r>
      <w:r w:rsidR="004174DF">
        <w:t xml:space="preserve">Иркутский Языковой Центр </w:t>
      </w:r>
      <w:proofErr w:type="spellStart"/>
      <w:r w:rsidR="004174DF">
        <w:t>Биг</w:t>
      </w:r>
      <w:proofErr w:type="spellEnd"/>
      <w:r w:rsidR="004174DF">
        <w:t xml:space="preserve"> Бен</w:t>
      </w:r>
      <w:r w:rsidR="00EB0E2C">
        <w:t>»</w:t>
      </w:r>
      <w:r w:rsidR="004174DF">
        <w:t xml:space="preserve"> </w:t>
      </w:r>
      <w:r w:rsidR="00EB0E2C">
        <w:t>(далее Учреждение).</w:t>
      </w:r>
    </w:p>
    <w:p w:rsidR="00013A11" w:rsidRDefault="002A08EA">
      <w:pPr>
        <w:pStyle w:val="21"/>
        <w:numPr>
          <w:ilvl w:val="0"/>
          <w:numId w:val="1"/>
        </w:numPr>
        <w:shd w:val="clear" w:color="auto" w:fill="auto"/>
        <w:tabs>
          <w:tab w:val="left" w:pos="1147"/>
        </w:tabs>
        <w:spacing w:before="0"/>
        <w:ind w:left="20" w:right="20" w:firstLine="720"/>
      </w:pPr>
      <w:r>
        <w:t xml:space="preserve">Под внутренней системой оценки качества образования в </w:t>
      </w:r>
      <w:r w:rsidR="00EB0E2C">
        <w:t>Учреждении</w:t>
      </w:r>
      <w:r>
        <w:t xml:space="preserve"> понимается деятельность по информационному обеспечению управления образовательным учреждением,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013A11" w:rsidRDefault="002A08EA">
      <w:pPr>
        <w:pStyle w:val="21"/>
        <w:shd w:val="clear" w:color="auto" w:fill="auto"/>
        <w:spacing w:before="0"/>
        <w:ind w:left="20" w:right="20" w:firstLine="720"/>
      </w:pPr>
      <w:r>
        <w:t>Оценка качества образования осуществляется посредством существующих процедур контроля и экспертной оценки качества образования: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продуктивность, профессионализм и квалификация педагогических работников;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образовательные программы и условия их реализации;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образовательный процесс,</w:t>
      </w:r>
    </w:p>
    <w:p w:rsidR="00013A11" w:rsidRDefault="002A08EA">
      <w:pPr>
        <w:pStyle w:val="21"/>
        <w:numPr>
          <w:ilvl w:val="0"/>
          <w:numId w:val="1"/>
        </w:numPr>
        <w:shd w:val="clear" w:color="auto" w:fill="auto"/>
        <w:tabs>
          <w:tab w:val="left" w:pos="1147"/>
        </w:tabs>
        <w:spacing w:before="0"/>
        <w:ind w:left="20" w:firstLine="720"/>
      </w:pPr>
      <w:r>
        <w:t>Предмет оценки качества образования: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1147"/>
        </w:tabs>
        <w:spacing w:before="0"/>
        <w:ind w:left="20" w:right="20" w:firstLine="720"/>
      </w:pPr>
      <w:r>
        <w:t xml:space="preserve">качество образовательных результатов (степень соответствия результатов освоения </w:t>
      </w:r>
      <w:proofErr w:type="gramStart"/>
      <w:r>
        <w:t>обучающимися</w:t>
      </w:r>
      <w:proofErr w:type="gramEnd"/>
      <w:r>
        <w:t xml:space="preserve"> образовательных программ);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1147"/>
        </w:tabs>
        <w:spacing w:before="0"/>
        <w:ind w:left="20" w:right="20" w:firstLine="720"/>
      </w:pPr>
      <w:r>
        <w:t>качество организации образовательного процесса, включающее условия организации образовательного процесса, доступность образования, условия комфортности получения образования, материально-техническое обеспечение образовательного процесса;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right="20" w:firstLine="720"/>
      </w:pPr>
      <w:r>
        <w:t xml:space="preserve">качество дополнительных образовательных программ, принятых и реализуемых в </w:t>
      </w:r>
      <w:r w:rsidR="00137CC0">
        <w:t>Учреждении</w:t>
      </w:r>
      <w:r>
        <w:t>, условия их реализации;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эффективность управления качеством образования</w:t>
      </w:r>
      <w:r w:rsidR="00137CC0">
        <w:t>.</w:t>
      </w:r>
    </w:p>
    <w:p w:rsidR="00013A11" w:rsidRDefault="002A08EA">
      <w:pPr>
        <w:pStyle w:val="21"/>
        <w:numPr>
          <w:ilvl w:val="0"/>
          <w:numId w:val="1"/>
        </w:numPr>
        <w:shd w:val="clear" w:color="auto" w:fill="auto"/>
        <w:tabs>
          <w:tab w:val="left" w:pos="1147"/>
        </w:tabs>
        <w:spacing w:before="0"/>
        <w:ind w:left="20" w:firstLine="720"/>
      </w:pPr>
      <w:r>
        <w:t>В качестве источников данных для оценки качества образования используются: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образовательная статистика;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мониторинговые исследования;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firstLine="720"/>
      </w:pPr>
      <w:r>
        <w:t>социологические опросы;</w:t>
      </w:r>
    </w:p>
    <w:p w:rsidR="00013A11" w:rsidRDefault="002A08EA">
      <w:pPr>
        <w:pStyle w:val="21"/>
        <w:numPr>
          <w:ilvl w:val="0"/>
          <w:numId w:val="1"/>
        </w:numPr>
        <w:shd w:val="clear" w:color="auto" w:fill="auto"/>
        <w:tabs>
          <w:tab w:val="left" w:pos="1147"/>
        </w:tabs>
        <w:spacing w:before="0" w:after="240"/>
        <w:ind w:left="20" w:right="20" w:firstLine="720"/>
      </w:pPr>
      <w:r>
        <w:t xml:space="preserve">Положение об обеспечении внутренней системы оценки качества образования, а также дополнения к нему утверждаются приказом </w:t>
      </w:r>
      <w:r w:rsidR="004174DF">
        <w:t>руководителя</w:t>
      </w:r>
      <w:r>
        <w:t xml:space="preserve"> </w:t>
      </w:r>
      <w:r w:rsidR="00137CC0">
        <w:t>Учреждения</w:t>
      </w:r>
      <w:r>
        <w:t>.</w:t>
      </w:r>
    </w:p>
    <w:p w:rsidR="00013A11" w:rsidRDefault="002A08EA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903"/>
        </w:tabs>
        <w:spacing w:before="0"/>
        <w:ind w:left="20" w:firstLine="720"/>
      </w:pPr>
      <w:bookmarkStart w:id="1" w:name="bookmark1"/>
      <w:r>
        <w:t>Функции, цели и задачи внутренней системы оценки качества образования</w:t>
      </w:r>
      <w:bookmarkEnd w:id="1"/>
    </w:p>
    <w:p w:rsidR="00645F81" w:rsidRDefault="00645F81" w:rsidP="00645F81">
      <w:pPr>
        <w:pStyle w:val="23"/>
        <w:keepNext/>
        <w:keepLines/>
        <w:shd w:val="clear" w:color="auto" w:fill="auto"/>
        <w:tabs>
          <w:tab w:val="left" w:pos="903"/>
        </w:tabs>
        <w:spacing w:before="0"/>
        <w:ind w:left="740" w:firstLine="0"/>
      </w:pPr>
    </w:p>
    <w:p w:rsidR="00013A11" w:rsidRDefault="002A08EA">
      <w:pPr>
        <w:pStyle w:val="21"/>
        <w:numPr>
          <w:ilvl w:val="1"/>
          <w:numId w:val="3"/>
        </w:numPr>
        <w:shd w:val="clear" w:color="auto" w:fill="auto"/>
        <w:tabs>
          <w:tab w:val="left" w:pos="1147"/>
        </w:tabs>
        <w:spacing w:before="0"/>
        <w:ind w:left="20" w:firstLine="720"/>
      </w:pPr>
      <w:r>
        <w:t>Основные функции внутренней системы оценки качества образования: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right="20" w:firstLine="720"/>
      </w:pPr>
      <w:r>
        <w:t>удовлетворение потребности в получении качественного образования со стороны всех участников образовательных отношений;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аналитическое и информационное сопровождение управления качеством обучения информирования внешних пользователей;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right="20" w:firstLine="720"/>
      </w:pPr>
      <w:r>
        <w:t xml:space="preserve">экспертиза, диагностика, оценка и прогноз основных тенденций развития </w:t>
      </w:r>
      <w:r w:rsidR="00645F81">
        <w:t>Учреждения;</w:t>
      </w:r>
    </w:p>
    <w:p w:rsidR="00013A11" w:rsidRDefault="002A08EA">
      <w:pPr>
        <w:pStyle w:val="21"/>
        <w:numPr>
          <w:ilvl w:val="1"/>
          <w:numId w:val="3"/>
        </w:numPr>
        <w:shd w:val="clear" w:color="auto" w:fill="auto"/>
        <w:tabs>
          <w:tab w:val="left" w:pos="1147"/>
        </w:tabs>
        <w:spacing w:before="0"/>
        <w:ind w:left="20" w:right="20" w:firstLine="720"/>
      </w:pPr>
      <w:r>
        <w:t>Целью внутренней системы оценки качества образования является получение объективной информации о состоянии качества образования, тенденциях его изменения и причинах, влияющих на его уровень.</w:t>
      </w:r>
    </w:p>
    <w:p w:rsidR="00013A11" w:rsidRDefault="002A08EA">
      <w:pPr>
        <w:pStyle w:val="21"/>
        <w:numPr>
          <w:ilvl w:val="1"/>
          <w:numId w:val="3"/>
        </w:numPr>
        <w:shd w:val="clear" w:color="auto" w:fill="auto"/>
        <w:tabs>
          <w:tab w:val="left" w:pos="1147"/>
        </w:tabs>
        <w:spacing w:before="0"/>
        <w:ind w:left="20" w:firstLine="720"/>
      </w:pPr>
      <w:r>
        <w:t>Для достижения поставленной цели решаются следующие задачи: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формирование механизма единой системы сбора, обработки и хранения информации о состоянии качества образования в </w:t>
      </w:r>
      <w:r w:rsidR="004174DF">
        <w:t>Учреждении.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right="20" w:firstLine="720"/>
      </w:pPr>
      <w:r>
        <w:t>оперативное выявление соответствия качества образования в рамках реализуемых образовательных программ итогового мониторинга;</w:t>
      </w:r>
    </w:p>
    <w:p w:rsidR="00013A11" w:rsidRDefault="002A08EA">
      <w:pPr>
        <w:pStyle w:val="21"/>
        <w:numPr>
          <w:ilvl w:val="0"/>
          <w:numId w:val="2"/>
        </w:numPr>
        <w:shd w:val="clear" w:color="auto" w:fill="auto"/>
        <w:tabs>
          <w:tab w:val="left" w:pos="897"/>
        </w:tabs>
        <w:spacing w:before="0"/>
        <w:ind w:left="20" w:right="20" w:firstLine="720"/>
      </w:pPr>
      <w:r>
        <w:t>выявление влияющих на качество образования факторов, принятие мер по устранению отрицательных последствий.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1173"/>
          <w:tab w:val="right" w:pos="9347"/>
        </w:tabs>
        <w:spacing w:before="0"/>
        <w:ind w:firstLine="700"/>
      </w:pPr>
      <w:r>
        <w:lastRenderedPageBreak/>
        <w:t>формулирование основных стратегических</w:t>
      </w:r>
      <w:r>
        <w:tab/>
        <w:t>направлений развития</w:t>
      </w:r>
    </w:p>
    <w:p w:rsidR="00013A11" w:rsidRDefault="002A08EA" w:rsidP="00796772">
      <w:pPr>
        <w:pStyle w:val="21"/>
        <w:shd w:val="clear" w:color="auto" w:fill="auto"/>
        <w:spacing w:before="0"/>
      </w:pPr>
      <w:r>
        <w:t>образовательного процесса на основе анализа полученных данных.</w:t>
      </w:r>
    </w:p>
    <w:p w:rsidR="00013A11" w:rsidRDefault="002A08EA" w:rsidP="00796772">
      <w:pPr>
        <w:pStyle w:val="21"/>
        <w:shd w:val="clear" w:color="auto" w:fill="auto"/>
        <w:tabs>
          <w:tab w:val="right" w:pos="9347"/>
        </w:tabs>
        <w:spacing w:before="0"/>
        <w:ind w:firstLine="700"/>
      </w:pPr>
      <w:r>
        <w:t>2.4. В основу внутренней системы оценки</w:t>
      </w:r>
      <w:r>
        <w:tab/>
        <w:t>качества образования</w:t>
      </w:r>
    </w:p>
    <w:p w:rsidR="00013A11" w:rsidRDefault="002A08EA" w:rsidP="00796772">
      <w:pPr>
        <w:pStyle w:val="21"/>
        <w:shd w:val="clear" w:color="auto" w:fill="auto"/>
        <w:spacing w:before="0"/>
      </w:pPr>
      <w:r>
        <w:t>положены следующие принципы: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right="20" w:firstLine="700"/>
      </w:pPr>
      <w:r>
        <w:rPr>
          <w:rStyle w:val="a5"/>
        </w:rPr>
        <w:t>реалистичности требований</w:t>
      </w:r>
      <w:r>
        <w:t>, норм и показателей качества образования, их социальной и личностной значимости;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rPr>
          <w:rStyle w:val="a5"/>
        </w:rPr>
        <w:t>открытости,</w:t>
      </w:r>
      <w:r>
        <w:t xml:space="preserve"> прозрачности процедур оценки качества образования;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 w:after="240"/>
        <w:ind w:firstLine="700"/>
      </w:pPr>
      <w:r>
        <w:rPr>
          <w:rStyle w:val="a5"/>
        </w:rPr>
        <w:t>доступности информации</w:t>
      </w:r>
      <w:r>
        <w:t xml:space="preserve"> о состоянии и качестве образования для потребителей</w:t>
      </w:r>
      <w:r w:rsidR="00881B01">
        <w:t>.</w:t>
      </w:r>
    </w:p>
    <w:p w:rsidR="00013A11" w:rsidRDefault="002A08EA" w:rsidP="00796772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863"/>
        </w:tabs>
        <w:spacing w:before="0"/>
      </w:pPr>
      <w:bookmarkStart w:id="2" w:name="bookmark2"/>
      <w:r>
        <w:t>Объекты внутренней системы оценки качества образования</w:t>
      </w:r>
      <w:bookmarkEnd w:id="2"/>
    </w:p>
    <w:p w:rsidR="00881B01" w:rsidRDefault="00881B01" w:rsidP="00881B01">
      <w:pPr>
        <w:pStyle w:val="23"/>
        <w:keepNext/>
        <w:keepLines/>
        <w:shd w:val="clear" w:color="auto" w:fill="auto"/>
        <w:tabs>
          <w:tab w:val="left" w:pos="863"/>
        </w:tabs>
        <w:spacing w:before="0"/>
        <w:ind w:left="700" w:firstLine="0"/>
      </w:pP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173"/>
        </w:tabs>
        <w:spacing w:before="0"/>
        <w:ind w:firstLine="700"/>
      </w:pPr>
      <w:r>
        <w:t>Образовательная среда: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 xml:space="preserve">контингент </w:t>
      </w:r>
      <w:proofErr w:type="gramStart"/>
      <w:r>
        <w:t>обучающихся</w:t>
      </w:r>
      <w:proofErr w:type="gramEnd"/>
      <w:r>
        <w:t>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кадровое (педагогическое) обеспечение.</w:t>
      </w: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173"/>
        </w:tabs>
        <w:spacing w:before="0"/>
        <w:ind w:firstLine="700"/>
      </w:pPr>
      <w:r>
        <w:t>Обучающийся:</w:t>
      </w:r>
    </w:p>
    <w:p w:rsidR="00013A11" w:rsidRDefault="002A08EA" w:rsidP="00796772">
      <w:pPr>
        <w:pStyle w:val="21"/>
        <w:shd w:val="clear" w:color="auto" w:fill="auto"/>
        <w:spacing w:before="0"/>
        <w:ind w:firstLine="700"/>
      </w:pPr>
      <w:r>
        <w:t>1. Качество образовательных результатов: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предметные результаты обучения;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 xml:space="preserve">степень удовлетворённости учащихся образовательным процессом в </w:t>
      </w:r>
      <w:r w:rsidR="00881B01">
        <w:t>Ч</w:t>
      </w:r>
      <w:r>
        <w:t>ОУ</w:t>
      </w:r>
      <w:r w:rsidR="00881B01">
        <w:t xml:space="preserve"> ДПО</w:t>
      </w:r>
      <w:r>
        <w:t xml:space="preserve"> «</w:t>
      </w:r>
      <w:r w:rsidR="00881B01">
        <w:t>Академия Охраны</w:t>
      </w:r>
      <w:r>
        <w:t>»;</w:t>
      </w: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173"/>
        </w:tabs>
        <w:spacing w:before="0"/>
        <w:ind w:firstLine="700"/>
      </w:pPr>
      <w:r>
        <w:t>Педагогические работники: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кадровое обеспечение;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right="20" w:firstLine="700"/>
      </w:pPr>
      <w:r>
        <w:t>уровень профессиональной компетентности (включая повышение квалификации и итоги аттестации);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уровень инновационной и научно-методической деятельности;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самообразовательная деятельность;</w:t>
      </w: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173"/>
        </w:tabs>
        <w:spacing w:before="0"/>
        <w:ind w:firstLine="700"/>
      </w:pPr>
      <w:r>
        <w:t>Образовательный процесс</w:t>
      </w:r>
      <w:r w:rsidR="00881B01">
        <w:t>.</w:t>
      </w:r>
    </w:p>
    <w:p w:rsidR="00013A11" w:rsidRDefault="002A08EA" w:rsidP="00796772">
      <w:pPr>
        <w:pStyle w:val="21"/>
        <w:numPr>
          <w:ilvl w:val="2"/>
          <w:numId w:val="3"/>
        </w:numPr>
        <w:shd w:val="clear" w:color="auto" w:fill="auto"/>
        <w:tabs>
          <w:tab w:val="left" w:pos="1209"/>
        </w:tabs>
        <w:spacing w:before="0"/>
        <w:ind w:firstLine="700"/>
      </w:pPr>
      <w:r>
        <w:t>Качество реализации образовательного процесса: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1523"/>
        </w:tabs>
        <w:spacing w:before="0"/>
        <w:ind w:left="1440"/>
      </w:pPr>
      <w:r>
        <w:t>образовательные программы;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1523"/>
        </w:tabs>
        <w:spacing w:before="0"/>
        <w:ind w:left="1440"/>
      </w:pPr>
      <w:r>
        <w:t>реализация учебных планов и рабочих программ;</w:t>
      </w:r>
    </w:p>
    <w:p w:rsidR="00013A11" w:rsidRDefault="002A08EA" w:rsidP="00796772">
      <w:pPr>
        <w:pStyle w:val="21"/>
        <w:numPr>
          <w:ilvl w:val="2"/>
          <w:numId w:val="3"/>
        </w:numPr>
        <w:shd w:val="clear" w:color="auto" w:fill="auto"/>
        <w:tabs>
          <w:tab w:val="left" w:pos="1209"/>
        </w:tabs>
        <w:spacing w:before="0"/>
        <w:ind w:firstLine="700"/>
      </w:pPr>
      <w:r>
        <w:t>Качество условий, обеспечивающих образовательный процесс:</w:t>
      </w:r>
    </w:p>
    <w:p w:rsidR="00013A11" w:rsidRDefault="002A08EA" w:rsidP="00796772">
      <w:pPr>
        <w:pStyle w:val="21"/>
        <w:shd w:val="clear" w:color="auto" w:fill="auto"/>
        <w:spacing w:before="0"/>
        <w:ind w:left="1440"/>
      </w:pPr>
      <w:r>
        <w:t>материально-техническое обеспечение;</w:t>
      </w:r>
    </w:p>
    <w:p w:rsidR="00013A11" w:rsidRDefault="002A08EA" w:rsidP="00796772">
      <w:pPr>
        <w:pStyle w:val="21"/>
        <w:shd w:val="clear" w:color="auto" w:fill="auto"/>
        <w:spacing w:before="0"/>
        <w:ind w:left="720" w:right="20" w:firstLine="720"/>
      </w:pPr>
      <w:r>
        <w:t xml:space="preserve">информационно-развивающая среда (включая средства ИКТ и </w:t>
      </w:r>
      <w:proofErr w:type="spellStart"/>
      <w:r>
        <w:t>учебно</w:t>
      </w:r>
      <w:r>
        <w:softHyphen/>
        <w:t>методическое</w:t>
      </w:r>
      <w:proofErr w:type="spellEnd"/>
      <w:r>
        <w:t xml:space="preserve"> обеспечение);</w:t>
      </w:r>
    </w:p>
    <w:p w:rsidR="00013A11" w:rsidRDefault="002A08EA" w:rsidP="00796772">
      <w:pPr>
        <w:pStyle w:val="21"/>
        <w:shd w:val="clear" w:color="auto" w:fill="auto"/>
        <w:spacing w:before="0" w:after="236" w:line="278" w:lineRule="exact"/>
        <w:ind w:left="1440" w:right="2740"/>
      </w:pPr>
      <w:r>
        <w:t>санитарно-гигиенические и эстетические условия; обеспечение безопасных условий</w:t>
      </w:r>
      <w:r w:rsidR="002D54AE">
        <w:t>.</w:t>
      </w:r>
    </w:p>
    <w:p w:rsidR="00013A11" w:rsidRDefault="002A08EA" w:rsidP="00796772">
      <w:pPr>
        <w:pStyle w:val="23"/>
        <w:keepNext/>
        <w:keepLines/>
        <w:numPr>
          <w:ilvl w:val="0"/>
          <w:numId w:val="3"/>
        </w:numPr>
        <w:shd w:val="clear" w:color="auto" w:fill="auto"/>
        <w:tabs>
          <w:tab w:val="left" w:pos="1173"/>
        </w:tabs>
        <w:spacing w:before="0" w:line="283" w:lineRule="exact"/>
        <w:ind w:right="20"/>
      </w:pPr>
      <w:bookmarkStart w:id="3" w:name="bookmark3"/>
      <w:r>
        <w:t>Организация и технология внутренней системы оценки качества образования</w:t>
      </w:r>
      <w:bookmarkEnd w:id="3"/>
    </w:p>
    <w:p w:rsidR="00013A11" w:rsidRDefault="002A08EA" w:rsidP="00796772">
      <w:pPr>
        <w:pStyle w:val="21"/>
        <w:shd w:val="clear" w:color="auto" w:fill="auto"/>
        <w:spacing w:before="0"/>
        <w:ind w:firstLine="700"/>
      </w:pPr>
      <w:r>
        <w:t>Оценка строится на средних величинах при соблюдении динамики показателей.</w:t>
      </w: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173"/>
        </w:tabs>
        <w:spacing w:before="0"/>
        <w:ind w:firstLine="700"/>
      </w:pPr>
      <w:r>
        <w:t>К методам проведения мониторинга относятся: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экспертное оценивание,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тестирование,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проведение итоговых и квалификационных работ,</w:t>
      </w:r>
    </w:p>
    <w:p w:rsidR="00013A11" w:rsidRDefault="002A08EA" w:rsidP="00796772">
      <w:pPr>
        <w:pStyle w:val="21"/>
        <w:numPr>
          <w:ilvl w:val="0"/>
          <w:numId w:val="2"/>
        </w:numPr>
        <w:shd w:val="clear" w:color="auto" w:fill="auto"/>
        <w:tabs>
          <w:tab w:val="left" w:pos="848"/>
        </w:tabs>
        <w:spacing w:before="0"/>
        <w:ind w:firstLine="700"/>
      </w:pPr>
      <w:r>
        <w:t>стат</w:t>
      </w:r>
      <w:r w:rsidR="004174DF">
        <w:t>истическая обработка информации.</w:t>
      </w: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173"/>
        </w:tabs>
        <w:spacing w:before="0"/>
        <w:ind w:right="20" w:firstLine="700"/>
      </w:pPr>
      <w:r>
        <w:t xml:space="preserve">Итоги мониторинга оформляются и отражаются в отчете, </w:t>
      </w:r>
      <w:proofErr w:type="gramStart"/>
      <w:r>
        <w:t>содержащих</w:t>
      </w:r>
      <w:proofErr w:type="gramEnd"/>
      <w:r>
        <w:t xml:space="preserve"> констатирующую часть, выводы и конкретные, реально выполнимые рекомендации.</w:t>
      </w:r>
    </w:p>
    <w:p w:rsidR="00013A11" w:rsidRDefault="002A08EA" w:rsidP="00796772">
      <w:pPr>
        <w:pStyle w:val="21"/>
        <w:numPr>
          <w:ilvl w:val="1"/>
          <w:numId w:val="3"/>
        </w:numPr>
        <w:shd w:val="clear" w:color="auto" w:fill="auto"/>
        <w:tabs>
          <w:tab w:val="left" w:pos="1523"/>
        </w:tabs>
        <w:spacing w:before="0"/>
        <w:ind w:right="20" w:firstLine="700"/>
      </w:pPr>
      <w:r>
        <w:t>По</w:t>
      </w:r>
      <w:r>
        <w:tab/>
        <w:t xml:space="preserve">результатам мониторинговых исследований разрабатываются рекомендации, принимаются управленческие решения, издается приказ, осуществляется планирование и прогнозирование развития </w:t>
      </w:r>
      <w:r w:rsidR="004174DF">
        <w:t xml:space="preserve">Учреждения. </w:t>
      </w:r>
    </w:p>
    <w:sectPr w:rsidR="00013A11" w:rsidSect="00FF54AA">
      <w:type w:val="continuous"/>
      <w:pgSz w:w="11909" w:h="16838"/>
      <w:pgMar w:top="1154" w:right="1260" w:bottom="1154" w:left="12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8EA" w:rsidRDefault="002A08EA">
      <w:r>
        <w:separator/>
      </w:r>
    </w:p>
  </w:endnote>
  <w:endnote w:type="continuationSeparator" w:id="1">
    <w:p w:rsidR="002A08EA" w:rsidRDefault="002A0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8EA" w:rsidRDefault="002A08EA"/>
  </w:footnote>
  <w:footnote w:type="continuationSeparator" w:id="1">
    <w:p w:rsidR="002A08EA" w:rsidRDefault="002A08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49BD"/>
    <w:multiLevelType w:val="multilevel"/>
    <w:tmpl w:val="554219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143E91"/>
    <w:multiLevelType w:val="multilevel"/>
    <w:tmpl w:val="E2BE1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8B6F55"/>
    <w:multiLevelType w:val="multilevel"/>
    <w:tmpl w:val="CC6825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13A11"/>
    <w:rsid w:val="00013A11"/>
    <w:rsid w:val="00137CC0"/>
    <w:rsid w:val="001511CB"/>
    <w:rsid w:val="002A08EA"/>
    <w:rsid w:val="002D54AE"/>
    <w:rsid w:val="004174DF"/>
    <w:rsid w:val="004A05E7"/>
    <w:rsid w:val="005857A7"/>
    <w:rsid w:val="00645F81"/>
    <w:rsid w:val="00796772"/>
    <w:rsid w:val="00881B01"/>
    <w:rsid w:val="00AF0941"/>
    <w:rsid w:val="00B01747"/>
    <w:rsid w:val="00EB0E2C"/>
    <w:rsid w:val="00FF5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54A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4A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FF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FF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sid w:val="00FF5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FF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FF5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FF5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sid w:val="00FF5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sid w:val="00FF54A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FF54AA"/>
    <w:pPr>
      <w:shd w:val="clear" w:color="auto" w:fill="FFFFFF"/>
      <w:spacing w:after="96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54AA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FF54AA"/>
    <w:pPr>
      <w:shd w:val="clear" w:color="auto" w:fill="FFFFFF"/>
      <w:spacing w:before="1980" w:after="696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rsid w:val="00FF54AA"/>
    <w:pPr>
      <w:shd w:val="clear" w:color="auto" w:fill="FFFFFF"/>
      <w:spacing w:before="69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FF54AA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rsid w:val="00FF54AA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rsid w:val="00FF54AA"/>
    <w:pPr>
      <w:shd w:val="clear" w:color="auto" w:fill="FFFFFF"/>
      <w:spacing w:before="24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4174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D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980" w:after="696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9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User</cp:lastModifiedBy>
  <cp:revision>3</cp:revision>
  <dcterms:created xsi:type="dcterms:W3CDTF">2018-10-30T10:53:00Z</dcterms:created>
  <dcterms:modified xsi:type="dcterms:W3CDTF">2018-10-30T10:56:00Z</dcterms:modified>
</cp:coreProperties>
</file>